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784" w:rsidRPr="00413784" w:rsidRDefault="00413784" w:rsidP="004137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413784">
        <w:rPr>
          <w:rFonts w:ascii="Times New Roman" w:hAnsi="Times New Roman"/>
          <w:b/>
          <w:sz w:val="28"/>
          <w:szCs w:val="28"/>
        </w:rPr>
        <w:t>Ш</w:t>
      </w:r>
      <w:proofErr w:type="gramEnd"/>
      <w:r w:rsidRPr="00413784">
        <w:rPr>
          <w:rFonts w:ascii="Times New Roman" w:hAnsi="Times New Roman"/>
          <w:b/>
          <w:sz w:val="28"/>
          <w:szCs w:val="28"/>
        </w:rPr>
        <w:t>әһәр</w:t>
      </w:r>
      <w:proofErr w:type="spellEnd"/>
      <w:r w:rsidRPr="004137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13784">
        <w:rPr>
          <w:rFonts w:ascii="Times New Roman" w:hAnsi="Times New Roman"/>
          <w:b/>
          <w:sz w:val="28"/>
          <w:szCs w:val="28"/>
        </w:rPr>
        <w:t>күләмендә</w:t>
      </w:r>
      <w:proofErr w:type="spellEnd"/>
      <w:r w:rsidRPr="00413784">
        <w:rPr>
          <w:rFonts w:ascii="Times New Roman" w:hAnsi="Times New Roman"/>
          <w:b/>
          <w:sz w:val="28"/>
          <w:szCs w:val="28"/>
        </w:rPr>
        <w:t xml:space="preserve"> </w:t>
      </w:r>
    </w:p>
    <w:p w:rsidR="00413784" w:rsidRPr="00413784" w:rsidRDefault="00413784" w:rsidP="004137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3784">
        <w:rPr>
          <w:rFonts w:ascii="Times New Roman" w:hAnsi="Times New Roman"/>
          <w:b/>
          <w:sz w:val="28"/>
          <w:szCs w:val="28"/>
        </w:rPr>
        <w:t>химия ф</w:t>
      </w:r>
      <w:r w:rsidRPr="00413784">
        <w:rPr>
          <w:rFonts w:ascii="Times New Roman" w:hAnsi="Times New Roman"/>
          <w:b/>
          <w:sz w:val="28"/>
          <w:szCs w:val="28"/>
          <w:lang w:val="tt-RU"/>
        </w:rPr>
        <w:t>ә</w:t>
      </w:r>
      <w:proofErr w:type="spellStart"/>
      <w:r w:rsidRPr="00413784">
        <w:rPr>
          <w:rFonts w:ascii="Times New Roman" w:hAnsi="Times New Roman"/>
          <w:b/>
          <w:sz w:val="28"/>
          <w:szCs w:val="28"/>
        </w:rPr>
        <w:t>неннән</w:t>
      </w:r>
      <w:proofErr w:type="spellEnd"/>
      <w:r w:rsidRPr="004137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13784">
        <w:rPr>
          <w:rFonts w:ascii="Times New Roman" w:hAnsi="Times New Roman"/>
          <w:b/>
          <w:sz w:val="28"/>
          <w:szCs w:val="28"/>
        </w:rPr>
        <w:t>үткә</w:t>
      </w:r>
      <w:proofErr w:type="gramStart"/>
      <w:r w:rsidRPr="00413784">
        <w:rPr>
          <w:rFonts w:ascii="Times New Roman" w:hAnsi="Times New Roman"/>
          <w:b/>
          <w:sz w:val="28"/>
          <w:szCs w:val="28"/>
        </w:rPr>
        <w:t>рел</w:t>
      </w:r>
      <w:proofErr w:type="gramEnd"/>
      <w:r w:rsidRPr="00413784">
        <w:rPr>
          <w:rFonts w:ascii="Times New Roman" w:hAnsi="Times New Roman"/>
          <w:b/>
          <w:sz w:val="28"/>
          <w:szCs w:val="28"/>
        </w:rPr>
        <w:t>ә</w:t>
      </w:r>
      <w:proofErr w:type="spellEnd"/>
      <w:r w:rsidRPr="004137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13784">
        <w:rPr>
          <w:rFonts w:ascii="Times New Roman" w:hAnsi="Times New Roman"/>
          <w:b/>
          <w:sz w:val="28"/>
          <w:szCs w:val="28"/>
        </w:rPr>
        <w:t>торган</w:t>
      </w:r>
      <w:proofErr w:type="spellEnd"/>
      <w:r w:rsidRPr="00413784">
        <w:rPr>
          <w:rFonts w:ascii="Times New Roman" w:hAnsi="Times New Roman"/>
          <w:b/>
          <w:sz w:val="28"/>
          <w:szCs w:val="28"/>
        </w:rPr>
        <w:t xml:space="preserve"> </w:t>
      </w:r>
    </w:p>
    <w:p w:rsidR="00413784" w:rsidRPr="00413784" w:rsidRDefault="00413784" w:rsidP="004137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3784">
        <w:rPr>
          <w:rFonts w:ascii="Times New Roman" w:hAnsi="Times New Roman"/>
          <w:b/>
          <w:sz w:val="28"/>
          <w:szCs w:val="28"/>
        </w:rPr>
        <w:t xml:space="preserve">олимпиада </w:t>
      </w:r>
      <w:proofErr w:type="spellStart"/>
      <w:r w:rsidRPr="00413784">
        <w:rPr>
          <w:rFonts w:ascii="Times New Roman" w:hAnsi="Times New Roman"/>
          <w:b/>
          <w:sz w:val="28"/>
          <w:szCs w:val="28"/>
        </w:rPr>
        <w:t>сораулары</w:t>
      </w:r>
      <w:proofErr w:type="spellEnd"/>
    </w:p>
    <w:p w:rsidR="00413784" w:rsidRPr="00413784" w:rsidRDefault="00413784" w:rsidP="004137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3784">
        <w:rPr>
          <w:rFonts w:ascii="Times New Roman" w:hAnsi="Times New Roman"/>
          <w:b/>
          <w:sz w:val="28"/>
          <w:szCs w:val="28"/>
        </w:rPr>
        <w:t>2017-</w:t>
      </w:r>
      <w:r w:rsidR="007C3DB6">
        <w:rPr>
          <w:rFonts w:ascii="Times New Roman" w:hAnsi="Times New Roman"/>
          <w:b/>
          <w:sz w:val="28"/>
          <w:szCs w:val="28"/>
        </w:rPr>
        <w:t>20</w:t>
      </w:r>
      <w:r w:rsidRPr="00413784">
        <w:rPr>
          <w:rFonts w:ascii="Times New Roman" w:hAnsi="Times New Roman"/>
          <w:b/>
          <w:sz w:val="28"/>
          <w:szCs w:val="28"/>
        </w:rPr>
        <w:t xml:space="preserve">18 </w:t>
      </w:r>
      <w:proofErr w:type="spellStart"/>
      <w:r w:rsidRPr="00413784">
        <w:rPr>
          <w:rFonts w:ascii="Times New Roman" w:hAnsi="Times New Roman"/>
          <w:b/>
          <w:sz w:val="28"/>
          <w:szCs w:val="28"/>
        </w:rPr>
        <w:t>уку</w:t>
      </w:r>
      <w:proofErr w:type="spellEnd"/>
      <w:r w:rsidRPr="004137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13784">
        <w:rPr>
          <w:rFonts w:ascii="Times New Roman" w:hAnsi="Times New Roman"/>
          <w:b/>
          <w:sz w:val="28"/>
          <w:szCs w:val="28"/>
        </w:rPr>
        <w:t>елы</w:t>
      </w:r>
      <w:proofErr w:type="spellEnd"/>
    </w:p>
    <w:p w:rsidR="00413784" w:rsidRPr="00413784" w:rsidRDefault="00413784" w:rsidP="00413784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13784">
        <w:rPr>
          <w:rFonts w:ascii="Times New Roman" w:hAnsi="Times New Roman"/>
          <w:b/>
          <w:sz w:val="28"/>
          <w:szCs w:val="28"/>
        </w:rPr>
        <w:t xml:space="preserve">11 </w:t>
      </w:r>
      <w:r w:rsidRPr="00413784">
        <w:rPr>
          <w:rFonts w:ascii="Times New Roman" w:hAnsi="Times New Roman"/>
          <w:b/>
          <w:sz w:val="28"/>
          <w:szCs w:val="28"/>
          <w:lang w:val="tt-RU"/>
        </w:rPr>
        <w:t>нче сыйныф.</w:t>
      </w:r>
    </w:p>
    <w:p w:rsidR="005945A6" w:rsidRPr="00413784" w:rsidRDefault="005945A6" w:rsidP="00413784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  <w:lang w:val="tt-RU"/>
        </w:rPr>
      </w:pPr>
      <w:r w:rsidRPr="00413784">
        <w:rPr>
          <w:rFonts w:ascii="Times New Roman" w:hAnsi="Times New Roman"/>
          <w:b/>
          <w:sz w:val="28"/>
          <w:szCs w:val="28"/>
          <w:lang w:val="tt-RU"/>
        </w:rPr>
        <w:t>Эш вакыты –</w:t>
      </w:r>
      <w:r w:rsidR="004F4A95" w:rsidRPr="00413784">
        <w:rPr>
          <w:rFonts w:ascii="Times New Roman" w:hAnsi="Times New Roman"/>
          <w:b/>
          <w:sz w:val="28"/>
          <w:szCs w:val="28"/>
          <w:lang w:val="tt-RU"/>
        </w:rPr>
        <w:t xml:space="preserve"> 180 мин., максималь балл – 100</w:t>
      </w:r>
    </w:p>
    <w:p w:rsidR="00F47EC4" w:rsidRPr="00413784" w:rsidRDefault="00F47EC4" w:rsidP="004137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C36840" w:rsidRPr="00413784" w:rsidRDefault="00C36840" w:rsidP="004137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13784">
        <w:rPr>
          <w:rFonts w:ascii="Times New Roman" w:hAnsi="Times New Roman"/>
          <w:b/>
          <w:sz w:val="28"/>
          <w:szCs w:val="28"/>
          <w:lang w:val="tt-RU"/>
        </w:rPr>
        <w:t>1 нче бирем.</w:t>
      </w:r>
      <w:r w:rsidRPr="00413784">
        <w:rPr>
          <w:rFonts w:ascii="Times New Roman" w:hAnsi="Times New Roman"/>
          <w:b/>
          <w:i/>
          <w:sz w:val="28"/>
          <w:szCs w:val="28"/>
          <w:lang w:val="tt-RU"/>
        </w:rPr>
        <w:t xml:space="preserve"> (2</w:t>
      </w:r>
      <w:r w:rsidR="00CF0CCE" w:rsidRPr="00413784">
        <w:rPr>
          <w:rFonts w:ascii="Times New Roman" w:hAnsi="Times New Roman"/>
          <w:b/>
          <w:i/>
          <w:sz w:val="28"/>
          <w:szCs w:val="28"/>
          <w:lang w:val="tt-RU"/>
        </w:rPr>
        <w:t>0</w:t>
      </w:r>
      <w:r w:rsidRPr="00413784">
        <w:rPr>
          <w:rFonts w:ascii="Times New Roman" w:hAnsi="Times New Roman"/>
          <w:b/>
          <w:i/>
          <w:sz w:val="28"/>
          <w:szCs w:val="28"/>
          <w:lang w:val="tt-RU"/>
        </w:rPr>
        <w:t xml:space="preserve"> балл)</w:t>
      </w:r>
      <w:bookmarkStart w:id="0" w:name="_GoBack"/>
      <w:bookmarkEnd w:id="0"/>
    </w:p>
    <w:p w:rsidR="004F4A95" w:rsidRPr="00413784" w:rsidRDefault="005C4AB8" w:rsidP="004137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</w:rPr>
        <w:object w:dxaOrig="5370" w:dyaOrig="3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pt;height:136.5pt" o:ole="" fillcolor="window">
            <v:imagedata r:id="rId8" o:title=""/>
          </v:shape>
          <o:OLEObject Type="Embed" ProgID="ISISServer" ShapeID="_x0000_i1025" DrawAspect="Content" ObjectID="_1579939249" r:id="rId9"/>
        </w:object>
      </w:r>
      <w:r w:rsidR="00365DB6" w:rsidRPr="00413784">
        <w:rPr>
          <w:rFonts w:ascii="Times New Roman" w:hAnsi="Times New Roman"/>
          <w:sz w:val="28"/>
          <w:szCs w:val="28"/>
        </w:rPr>
        <w:t xml:space="preserve"> </w:t>
      </w:r>
    </w:p>
    <w:p w:rsidR="004F4A95" w:rsidRPr="00413784" w:rsidRDefault="004F4A95" w:rsidP="004137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F26AC" w:rsidRPr="00413784" w:rsidRDefault="008F26AC" w:rsidP="004137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13784">
        <w:rPr>
          <w:rFonts w:ascii="Times New Roman" w:hAnsi="Times New Roman"/>
          <w:b/>
          <w:sz w:val="28"/>
          <w:szCs w:val="28"/>
          <w:lang w:val="tt-RU"/>
        </w:rPr>
        <w:t>2 нче бирем.</w:t>
      </w:r>
      <w:r w:rsidRPr="00413784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</w:p>
    <w:p w:rsidR="00FE47D6" w:rsidRPr="00413784" w:rsidRDefault="00FE47D6" w:rsidP="00413784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tt-RU"/>
        </w:rPr>
      </w:pP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Калий, углерод, азот һәм </w:t>
      </w:r>
      <w:r w:rsidR="001E2470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Б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элементыннан торган </w:t>
      </w:r>
      <w:r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А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матдәсененең эремәсе </w:t>
      </w:r>
      <w:r w:rsidR="001E2470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В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хлориды белән тәэсир итешкәндә куе кызыл төстәге </w:t>
      </w:r>
      <w:r w:rsidR="001E2470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Г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кушылмасы барлыкка килә. </w:t>
      </w:r>
      <w:r w:rsidR="00AB43C7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Аңа 67,30 % (масса буенча) калий кергән </w:t>
      </w:r>
      <w:r w:rsidR="001E2470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Д</w:t>
      </w:r>
      <w:r w:rsidR="00AB43C7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кушылмасын өстәгәндә, </w:t>
      </w:r>
      <w:r w:rsidR="00AB43C7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А</w:t>
      </w:r>
      <w:r w:rsidR="00AB43C7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һәм </w:t>
      </w:r>
      <w:r w:rsidR="001E2470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Е</w:t>
      </w:r>
      <w:r w:rsidR="00AB43C7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матдәләре булган төссез эремә барлыкка килә. </w:t>
      </w:r>
      <w:r w:rsidR="00AB43C7" w:rsidRPr="0041378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tt-RU"/>
        </w:rPr>
        <w:t xml:space="preserve">A </w:t>
      </w:r>
      <w:r w:rsidR="00AB43C7" w:rsidRPr="00413784">
        <w:rPr>
          <w:rFonts w:ascii="Times New Roman" w:eastAsiaTheme="minorHAnsi" w:hAnsi="Times New Roman"/>
          <w:bCs/>
          <w:color w:val="000000"/>
          <w:sz w:val="28"/>
          <w:szCs w:val="28"/>
          <w:lang w:val="tt-RU"/>
        </w:rPr>
        <w:t>матдәсенең эремәсе</w:t>
      </w:r>
      <w:r w:rsidR="00D15F61" w:rsidRPr="00413784">
        <w:rPr>
          <w:rFonts w:ascii="Times New Roman" w:eastAsiaTheme="minorHAnsi" w:hAnsi="Times New Roman"/>
          <w:bCs/>
          <w:color w:val="000000"/>
          <w:sz w:val="28"/>
          <w:szCs w:val="28"/>
          <w:lang w:val="tt-RU"/>
        </w:rPr>
        <w:t>,</w:t>
      </w:r>
      <w:r w:rsidR="00873A02" w:rsidRPr="00413784">
        <w:rPr>
          <w:rFonts w:ascii="Times New Roman" w:eastAsiaTheme="minorHAnsi" w:hAnsi="Times New Roman"/>
          <w:bCs/>
          <w:color w:val="000000"/>
          <w:sz w:val="28"/>
          <w:szCs w:val="28"/>
          <w:lang w:val="tt-RU"/>
        </w:rPr>
        <w:t xml:space="preserve"> </w:t>
      </w:r>
      <w:r w:rsidR="001E2470" w:rsidRPr="0041378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tt-RU"/>
        </w:rPr>
        <w:t>В</w:t>
      </w:r>
      <w:r w:rsidR="00873A02" w:rsidRPr="00413784">
        <w:rPr>
          <w:rFonts w:ascii="Times New Roman" w:eastAsiaTheme="minorHAnsi" w:hAnsi="Times New Roman"/>
          <w:bCs/>
          <w:color w:val="000000"/>
          <w:sz w:val="28"/>
          <w:szCs w:val="28"/>
          <w:lang w:val="tt-RU"/>
        </w:rPr>
        <w:t xml:space="preserve"> кушылмасы кебек үк сыйфати составка ия</w:t>
      </w:r>
      <w:r w:rsidR="00D15F61" w:rsidRPr="00413784">
        <w:rPr>
          <w:rFonts w:ascii="Times New Roman" w:eastAsiaTheme="minorHAnsi" w:hAnsi="Times New Roman"/>
          <w:bCs/>
          <w:color w:val="000000"/>
          <w:sz w:val="28"/>
          <w:szCs w:val="28"/>
          <w:lang w:val="tt-RU"/>
        </w:rPr>
        <w:t>,</w:t>
      </w:r>
      <w:r w:rsidR="00873A02" w:rsidRPr="00413784">
        <w:rPr>
          <w:rFonts w:ascii="Times New Roman" w:eastAsiaTheme="minorHAnsi" w:hAnsi="Times New Roman"/>
          <w:bCs/>
          <w:color w:val="000000"/>
          <w:sz w:val="28"/>
          <w:szCs w:val="28"/>
          <w:lang w:val="tt-RU"/>
        </w:rPr>
        <w:t xml:space="preserve"> </w:t>
      </w:r>
      <w:r w:rsidR="00AB43C7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</w:t>
      </w:r>
      <w:r w:rsidR="001E2470" w:rsidRPr="0041378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tt-RU"/>
        </w:rPr>
        <w:t>Ж</w:t>
      </w:r>
      <w:r w:rsidR="00AB43C7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кушылмасы </w:t>
      </w:r>
      <w:r w:rsidR="00873A02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белән тәэсир итешкәндә яшел төстәге </w:t>
      </w:r>
      <w:r w:rsidR="001E2470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З</w:t>
      </w:r>
      <w:r w:rsidR="00873A02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матдәсе барлыкка килә. </w:t>
      </w:r>
      <w:r w:rsidR="00D15F61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52,74 % хлордан (масса буенча) торган </w:t>
      </w:r>
      <w:r w:rsidR="001E2470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И</w:t>
      </w:r>
      <w:r w:rsidR="00873A02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</w:t>
      </w:r>
      <w:r w:rsidR="00D15F61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кушылмасы һәм </w:t>
      </w:r>
      <w:r w:rsidR="00D15F61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А</w:t>
      </w:r>
      <w:r w:rsidR="00D15F61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матдәсенең эремәсе арасында</w:t>
      </w:r>
      <w:r w:rsidR="00D15F61" w:rsidRPr="00413784">
        <w:rPr>
          <w:rFonts w:ascii="Times New Roman" w:hAnsi="Times New Roman"/>
          <w:sz w:val="28"/>
          <w:szCs w:val="28"/>
          <w:lang w:val="tt-RU"/>
        </w:rPr>
        <w:t xml:space="preserve"> реакция уздырсак, тотрыксыз һәм таркалучан кара төстәге </w:t>
      </w:r>
      <w:r w:rsidR="001E2470" w:rsidRPr="00413784">
        <w:rPr>
          <w:rFonts w:ascii="Times New Roman" w:hAnsi="Times New Roman"/>
          <w:b/>
          <w:sz w:val="28"/>
          <w:szCs w:val="28"/>
          <w:lang w:val="tt-RU"/>
        </w:rPr>
        <w:t>К</w:t>
      </w:r>
      <w:r w:rsidR="00D15F61" w:rsidRPr="00413784">
        <w:rPr>
          <w:rFonts w:ascii="Times New Roman" w:hAnsi="Times New Roman"/>
          <w:sz w:val="28"/>
          <w:szCs w:val="28"/>
          <w:lang w:val="tt-RU"/>
        </w:rPr>
        <w:t xml:space="preserve"> утырымы барлыкка килә.</w:t>
      </w:r>
      <w:r w:rsidR="004A1687" w:rsidRPr="00413784">
        <w:rPr>
          <w:rFonts w:ascii="Times New Roman" w:hAnsi="Times New Roman"/>
          <w:sz w:val="28"/>
          <w:szCs w:val="28"/>
          <w:lang w:val="tt-RU"/>
        </w:rPr>
        <w:t xml:space="preserve"> Әгәр дә </w:t>
      </w:r>
      <w:r w:rsidR="001E2470" w:rsidRPr="0041378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tt-RU"/>
        </w:rPr>
        <w:t>И</w:t>
      </w:r>
      <w:r w:rsidR="004A1687" w:rsidRPr="00413784">
        <w:rPr>
          <w:rFonts w:ascii="Times New Roman" w:eastAsiaTheme="minorHAnsi" w:hAnsi="Times New Roman"/>
          <w:bCs/>
          <w:color w:val="000000"/>
          <w:sz w:val="28"/>
          <w:szCs w:val="28"/>
          <w:lang w:val="tt-RU"/>
        </w:rPr>
        <w:t xml:space="preserve"> кушылмасының эремәсенә сыегайтылган аммиак эремәсе өстәсәк,</w:t>
      </w:r>
      <w:r w:rsidR="004A1687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30,56 % хлордан торган зәңгәрсу төстәге </w:t>
      </w:r>
      <w:r w:rsidR="001E2470" w:rsidRPr="0041378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tt-RU"/>
        </w:rPr>
        <w:t>Л</w:t>
      </w:r>
      <w:r w:rsidR="004A1687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утырымы, ә куертылганын өстәсәк ачык-зәңгәр төстәге </w:t>
      </w:r>
      <w:r w:rsidR="001E2470" w:rsidRPr="0041378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tt-RU"/>
        </w:rPr>
        <w:t>М</w:t>
      </w:r>
      <w:r w:rsidR="004A1687" w:rsidRPr="00413784">
        <w:rPr>
          <w:rFonts w:ascii="Times New Roman" w:eastAsiaTheme="minorHAnsi" w:hAnsi="Times New Roman"/>
          <w:bCs/>
          <w:color w:val="000000"/>
          <w:sz w:val="28"/>
          <w:szCs w:val="28"/>
          <w:lang w:val="tt-RU"/>
        </w:rPr>
        <w:t xml:space="preserve"> кушылмасының эремәсе</w:t>
      </w:r>
      <w:r w:rsidR="00D15F61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</w:t>
      </w:r>
      <w:r w:rsidR="004A1687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>барлыкка килә.</w:t>
      </w:r>
    </w:p>
    <w:p w:rsidR="007E2FDF" w:rsidRPr="00413784" w:rsidRDefault="001E2470" w:rsidP="00413784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tt-RU"/>
        </w:rPr>
      </w:pP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1. </w:t>
      </w:r>
      <w:r w:rsidR="007E2FDF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Әгәр </w:t>
      </w:r>
      <w:r w:rsidR="007E2FDF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А</w:t>
      </w:r>
      <w:r w:rsidR="007E2FDF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матдәсененең 40,23 % калийдан, 12,36 % углеродтан һәм 14,41 % азоттан (масса буенча) торганлыгы билгеле булса, </w:t>
      </w:r>
      <w:r w:rsidR="007E2FDF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А-Е</w:t>
      </w:r>
      <w:r w:rsidR="007E2FDF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матдәләренең атамаларын һәм формулаларын языгыз.</w:t>
      </w:r>
    </w:p>
    <w:p w:rsidR="007E2FDF" w:rsidRPr="00413784" w:rsidRDefault="007E2FDF" w:rsidP="00413784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tt-RU"/>
        </w:rPr>
      </w:pP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2. </w:t>
      </w:r>
      <w:r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А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һәм </w:t>
      </w:r>
      <w:r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Е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кушылмалары анионнарының структур төзелешен сурәтләгез.</w:t>
      </w:r>
    </w:p>
    <w:p w:rsidR="00873A02" w:rsidRPr="00413784" w:rsidRDefault="007E2FDF" w:rsidP="00413784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tt-RU"/>
        </w:rPr>
      </w:pP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3. </w:t>
      </w:r>
      <w:r w:rsidR="00E82C16" w:rsidRPr="00413784">
        <w:rPr>
          <w:rFonts w:ascii="Times New Roman" w:eastAsiaTheme="minorHAnsi" w:hAnsi="Times New Roman"/>
          <w:b/>
          <w:color w:val="000000"/>
          <w:sz w:val="28"/>
          <w:szCs w:val="28"/>
          <w:lang w:val="tt-RU"/>
        </w:rPr>
        <w:t>Ж-М</w:t>
      </w:r>
      <w:r w:rsidR="00E82C16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матдәләрен билгеләгез һәм </w:t>
      </w:r>
      <w:r w:rsidR="00E82C16" w:rsidRPr="00413784">
        <w:rPr>
          <w:rFonts w:ascii="Times New Roman" w:hAnsi="Times New Roman"/>
          <w:sz w:val="28"/>
          <w:szCs w:val="28"/>
          <w:lang w:val="tt-RU"/>
        </w:rPr>
        <w:t>реакция тигезләмәләрен языгыз</w:t>
      </w:r>
      <w:r w:rsidR="00654E02" w:rsidRPr="00413784">
        <w:rPr>
          <w:rFonts w:ascii="Times New Roman" w:hAnsi="Times New Roman"/>
          <w:sz w:val="28"/>
          <w:szCs w:val="28"/>
          <w:lang w:val="tt-RU"/>
        </w:rPr>
        <w:t>.</w:t>
      </w:r>
      <w:r w:rsidR="00E82C16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 </w:t>
      </w:r>
    </w:p>
    <w:p w:rsidR="00E82C16" w:rsidRPr="00413784" w:rsidRDefault="00654E02" w:rsidP="00413784">
      <w:pPr>
        <w:tabs>
          <w:tab w:val="left" w:pos="82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13784">
        <w:rPr>
          <w:rFonts w:ascii="Times New Roman" w:hAnsi="Times New Roman"/>
          <w:b/>
          <w:sz w:val="28"/>
          <w:szCs w:val="28"/>
          <w:lang w:val="tt-RU"/>
        </w:rPr>
        <w:tab/>
      </w:r>
    </w:p>
    <w:p w:rsidR="008F26AC" w:rsidRPr="00413784" w:rsidRDefault="008F26AC" w:rsidP="004137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13784">
        <w:rPr>
          <w:rFonts w:ascii="Times New Roman" w:hAnsi="Times New Roman"/>
          <w:b/>
          <w:sz w:val="28"/>
          <w:szCs w:val="28"/>
          <w:lang w:val="tt-RU"/>
        </w:rPr>
        <w:t>3 нче бирем.</w:t>
      </w:r>
      <w:r w:rsidRPr="00413784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</w:p>
    <w:p w:rsidR="00D86A5B" w:rsidRPr="00413784" w:rsidRDefault="0063788F" w:rsidP="00413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 xml:space="preserve">Толуолны алюминий </w:t>
      </w:r>
      <w:r w:rsidRPr="00413784">
        <w:rPr>
          <w:rFonts w:ascii="Times New Roman" w:hAnsi="Times New Roman"/>
          <w:sz w:val="28"/>
          <w:szCs w:val="28"/>
        </w:rPr>
        <w:t>(</w:t>
      </w:r>
      <w:r w:rsidRPr="00413784">
        <w:rPr>
          <w:rFonts w:ascii="Times New Roman" w:hAnsi="Times New Roman"/>
          <w:sz w:val="28"/>
          <w:szCs w:val="28"/>
          <w:lang w:val="en-US"/>
        </w:rPr>
        <w:t>III</w:t>
      </w:r>
      <w:r w:rsidRPr="00413784">
        <w:rPr>
          <w:rFonts w:ascii="Times New Roman" w:hAnsi="Times New Roman"/>
          <w:sz w:val="28"/>
          <w:szCs w:val="28"/>
        </w:rPr>
        <w:t xml:space="preserve">) </w:t>
      </w:r>
      <w:r w:rsidRPr="00413784">
        <w:rPr>
          <w:rFonts w:ascii="Times New Roman" w:hAnsi="Times New Roman"/>
          <w:sz w:val="28"/>
          <w:szCs w:val="28"/>
          <w:lang w:val="tt-RU"/>
        </w:rPr>
        <w:t>бромиды катнашында бромлаганда, молекуляр формулалары С</w:t>
      </w:r>
      <w:r w:rsidRPr="00413784">
        <w:rPr>
          <w:rFonts w:ascii="Times New Roman" w:hAnsi="Times New Roman"/>
          <w:sz w:val="28"/>
          <w:szCs w:val="28"/>
          <w:vertAlign w:val="subscript"/>
          <w:lang w:val="tt-RU"/>
        </w:rPr>
        <w:t>7</w:t>
      </w:r>
      <w:r w:rsidRPr="00413784">
        <w:rPr>
          <w:rFonts w:ascii="Times New Roman" w:hAnsi="Times New Roman"/>
          <w:sz w:val="28"/>
          <w:szCs w:val="28"/>
          <w:lang w:val="tt-RU"/>
        </w:rPr>
        <w:t>Н</w:t>
      </w:r>
      <w:r w:rsidRPr="00413784">
        <w:rPr>
          <w:rFonts w:ascii="Times New Roman" w:hAnsi="Times New Roman"/>
          <w:sz w:val="28"/>
          <w:szCs w:val="28"/>
          <w:vertAlign w:val="subscript"/>
          <w:lang w:val="tt-RU"/>
        </w:rPr>
        <w:t>7</w:t>
      </w:r>
      <w:r w:rsidRPr="00413784">
        <w:rPr>
          <w:rFonts w:ascii="Times New Roman" w:hAnsi="Times New Roman"/>
          <w:sz w:val="28"/>
          <w:szCs w:val="28"/>
          <w:lang w:val="tt-RU"/>
        </w:rPr>
        <w:t>В</w:t>
      </w:r>
      <w:r w:rsidRPr="00413784">
        <w:rPr>
          <w:rFonts w:ascii="Times New Roman" w:hAnsi="Times New Roman"/>
          <w:sz w:val="28"/>
          <w:szCs w:val="28"/>
          <w:lang w:val="en-US"/>
        </w:rPr>
        <w:t>r</w:t>
      </w:r>
      <w:r w:rsidRPr="00413784">
        <w:rPr>
          <w:rFonts w:ascii="Times New Roman" w:hAnsi="Times New Roman"/>
          <w:sz w:val="28"/>
          <w:szCs w:val="28"/>
          <w:lang w:val="tt-RU"/>
        </w:rPr>
        <w:t xml:space="preserve"> булган, ике кушылма (</w:t>
      </w:r>
      <w:r w:rsidRPr="00413784">
        <w:rPr>
          <w:rFonts w:ascii="Times New Roman" w:hAnsi="Times New Roman"/>
          <w:b/>
          <w:sz w:val="28"/>
          <w:szCs w:val="28"/>
          <w:lang w:val="tt-RU"/>
        </w:rPr>
        <w:t>А</w:t>
      </w:r>
      <w:r w:rsidRPr="00413784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Pr="00413784">
        <w:rPr>
          <w:rFonts w:ascii="Times New Roman" w:hAnsi="Times New Roman"/>
          <w:b/>
          <w:sz w:val="28"/>
          <w:szCs w:val="28"/>
          <w:lang w:val="tt-RU"/>
        </w:rPr>
        <w:t>Б</w:t>
      </w:r>
      <w:r w:rsidRPr="00413784">
        <w:rPr>
          <w:rFonts w:ascii="Times New Roman" w:hAnsi="Times New Roman"/>
          <w:sz w:val="28"/>
          <w:szCs w:val="28"/>
          <w:lang w:val="tt-RU"/>
        </w:rPr>
        <w:t>) барлыкка килә. Толуолны ут яктысында бромлау брутто формуласы С</w:t>
      </w:r>
      <w:r w:rsidRPr="00413784">
        <w:rPr>
          <w:rFonts w:ascii="Times New Roman" w:hAnsi="Times New Roman"/>
          <w:sz w:val="28"/>
          <w:szCs w:val="28"/>
          <w:vertAlign w:val="subscript"/>
          <w:lang w:val="tt-RU"/>
        </w:rPr>
        <w:t>7</w:t>
      </w:r>
      <w:r w:rsidRPr="00413784">
        <w:rPr>
          <w:rFonts w:ascii="Times New Roman" w:hAnsi="Times New Roman"/>
          <w:sz w:val="28"/>
          <w:szCs w:val="28"/>
          <w:lang w:val="tt-RU"/>
        </w:rPr>
        <w:t>Н</w:t>
      </w:r>
      <w:r w:rsidRPr="00413784">
        <w:rPr>
          <w:rFonts w:ascii="Times New Roman" w:hAnsi="Times New Roman"/>
          <w:sz w:val="28"/>
          <w:szCs w:val="28"/>
          <w:vertAlign w:val="subscript"/>
          <w:lang w:val="tt-RU"/>
        </w:rPr>
        <w:t>7</w:t>
      </w:r>
      <w:r w:rsidRPr="00413784">
        <w:rPr>
          <w:rFonts w:ascii="Times New Roman" w:hAnsi="Times New Roman"/>
          <w:sz w:val="28"/>
          <w:szCs w:val="28"/>
          <w:lang w:val="tt-RU"/>
        </w:rPr>
        <w:t>В</w:t>
      </w:r>
      <w:r w:rsidRPr="00413784">
        <w:rPr>
          <w:rFonts w:ascii="Times New Roman" w:hAnsi="Times New Roman"/>
          <w:sz w:val="28"/>
          <w:szCs w:val="28"/>
          <w:lang w:val="en-US"/>
        </w:rPr>
        <w:t>r</w:t>
      </w:r>
      <w:r w:rsidRPr="00413784">
        <w:rPr>
          <w:rFonts w:ascii="Times New Roman" w:hAnsi="Times New Roman"/>
          <w:sz w:val="28"/>
          <w:szCs w:val="28"/>
          <w:lang w:val="tt-RU"/>
        </w:rPr>
        <w:t xml:space="preserve"> булган </w:t>
      </w:r>
      <w:r w:rsidRPr="00413784">
        <w:rPr>
          <w:rFonts w:ascii="Times New Roman" w:hAnsi="Times New Roman"/>
          <w:b/>
          <w:sz w:val="28"/>
          <w:szCs w:val="28"/>
          <w:lang w:val="tt-RU"/>
        </w:rPr>
        <w:t>С</w:t>
      </w:r>
      <w:r w:rsidRPr="00413784">
        <w:rPr>
          <w:rFonts w:ascii="Times New Roman" w:hAnsi="Times New Roman"/>
          <w:sz w:val="28"/>
          <w:szCs w:val="28"/>
          <w:lang w:val="tt-RU"/>
        </w:rPr>
        <w:t xml:space="preserve"> кушылмасы ясалуга китерә.</w:t>
      </w:r>
    </w:p>
    <w:p w:rsidR="008F26AC" w:rsidRPr="00413784" w:rsidRDefault="00D86A5B" w:rsidP="00413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>1. Барлыкка килүче кушылмаларның структураларын сурәтләгез. Систематик номенклатура буенча атагыз. Реакция тигезләмәләрен языгыз</w:t>
      </w:r>
      <w:r w:rsidR="00A81BF0" w:rsidRPr="00413784">
        <w:rPr>
          <w:rFonts w:ascii="Times New Roman" w:hAnsi="Times New Roman"/>
          <w:sz w:val="28"/>
          <w:szCs w:val="28"/>
          <w:lang w:val="tt-RU"/>
        </w:rPr>
        <w:t>.</w:t>
      </w:r>
    </w:p>
    <w:p w:rsidR="00A81BF0" w:rsidRPr="00413784" w:rsidRDefault="00A81BF0" w:rsidP="00413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lastRenderedPageBreak/>
        <w:t>2.</w:t>
      </w:r>
      <w:r w:rsidR="00E45CD4" w:rsidRPr="00413784">
        <w:rPr>
          <w:rFonts w:ascii="Times New Roman" w:hAnsi="Times New Roman"/>
          <w:sz w:val="28"/>
          <w:szCs w:val="28"/>
          <w:lang w:val="tt-RU"/>
        </w:rPr>
        <w:t xml:space="preserve"> Пропилбензол калий перманганаты катнашында әче тирәлектә оксидлашканда нинди органик кушылма барлыкка килә? Югарыда искә алынган өч С</w:t>
      </w:r>
      <w:r w:rsidR="00E45CD4" w:rsidRPr="00413784">
        <w:rPr>
          <w:rFonts w:ascii="Times New Roman" w:hAnsi="Times New Roman"/>
          <w:sz w:val="28"/>
          <w:szCs w:val="28"/>
          <w:vertAlign w:val="subscript"/>
          <w:lang w:val="tt-RU"/>
        </w:rPr>
        <w:t>7</w:t>
      </w:r>
      <w:r w:rsidR="00E45CD4" w:rsidRPr="00413784">
        <w:rPr>
          <w:rFonts w:ascii="Times New Roman" w:hAnsi="Times New Roman"/>
          <w:sz w:val="28"/>
          <w:szCs w:val="28"/>
          <w:lang w:val="tt-RU"/>
        </w:rPr>
        <w:t>Н</w:t>
      </w:r>
      <w:r w:rsidR="00E45CD4" w:rsidRPr="00413784">
        <w:rPr>
          <w:rFonts w:ascii="Times New Roman" w:hAnsi="Times New Roman"/>
          <w:sz w:val="28"/>
          <w:szCs w:val="28"/>
          <w:vertAlign w:val="subscript"/>
          <w:lang w:val="tt-RU"/>
        </w:rPr>
        <w:t>7</w:t>
      </w:r>
      <w:r w:rsidR="00E45CD4" w:rsidRPr="00413784">
        <w:rPr>
          <w:rFonts w:ascii="Times New Roman" w:hAnsi="Times New Roman"/>
          <w:sz w:val="28"/>
          <w:szCs w:val="28"/>
          <w:lang w:val="tt-RU"/>
        </w:rPr>
        <w:t>Вr изомерының калий перманганаты катнашында әче тирәлектә оксидлашу реакция тигезләмәләрен языгыз.</w:t>
      </w:r>
    </w:p>
    <w:p w:rsidR="00E45CD4" w:rsidRPr="00413784" w:rsidRDefault="00E45CD4" w:rsidP="00413784">
      <w:pPr>
        <w:spacing w:after="0"/>
        <w:ind w:firstLine="709"/>
        <w:jc w:val="both"/>
        <w:rPr>
          <w:rFonts w:ascii="Times New Roman" w:eastAsiaTheme="minorHAnsi" w:hAnsi="Times New Roman"/>
          <w:iCs/>
          <w:color w:val="000000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413784">
        <w:rPr>
          <w:rFonts w:ascii="Times New Roman" w:eastAsiaTheme="minorHAnsi" w:hAnsi="Times New Roman"/>
          <w:iCs/>
          <w:color w:val="000000"/>
          <w:sz w:val="28"/>
          <w:szCs w:val="28"/>
          <w:lang w:val="tt-RU"/>
        </w:rPr>
        <w:t>AlCl</w:t>
      </w:r>
      <w:r w:rsidRPr="00413784">
        <w:rPr>
          <w:rFonts w:ascii="Times New Roman" w:eastAsiaTheme="minorHAnsi" w:hAnsi="Times New Roman"/>
          <w:iCs/>
          <w:color w:val="000000"/>
          <w:sz w:val="28"/>
          <w:szCs w:val="28"/>
          <w:vertAlign w:val="subscript"/>
          <w:lang w:val="tt-RU"/>
        </w:rPr>
        <w:t>3</w:t>
      </w:r>
      <w:r w:rsidRPr="00413784">
        <w:rPr>
          <w:rFonts w:ascii="Times New Roman" w:eastAsiaTheme="minorHAnsi" w:hAnsi="Times New Roman"/>
          <w:iCs/>
          <w:color w:val="000000"/>
          <w:sz w:val="28"/>
          <w:szCs w:val="28"/>
          <w:lang w:val="tt-RU"/>
        </w:rPr>
        <w:t>, AlBr</w:t>
      </w:r>
      <w:r w:rsidRPr="00413784">
        <w:rPr>
          <w:rFonts w:ascii="Times New Roman" w:eastAsiaTheme="minorHAnsi" w:hAnsi="Times New Roman"/>
          <w:iCs/>
          <w:color w:val="000000"/>
          <w:sz w:val="28"/>
          <w:szCs w:val="28"/>
          <w:vertAlign w:val="subscript"/>
          <w:lang w:val="tt-RU"/>
        </w:rPr>
        <w:t>3</w:t>
      </w:r>
      <w:r w:rsidRPr="00413784">
        <w:rPr>
          <w:rFonts w:ascii="Times New Roman" w:eastAsiaTheme="minorHAnsi" w:hAnsi="Times New Roman"/>
          <w:iCs/>
          <w:color w:val="000000"/>
          <w:sz w:val="28"/>
          <w:szCs w:val="28"/>
          <w:lang w:val="tt-RU"/>
        </w:rPr>
        <w:t>, FeCl</w:t>
      </w:r>
      <w:r w:rsidRPr="00413784">
        <w:rPr>
          <w:rFonts w:ascii="Times New Roman" w:eastAsiaTheme="minorHAnsi" w:hAnsi="Times New Roman"/>
          <w:iCs/>
          <w:color w:val="000000"/>
          <w:sz w:val="28"/>
          <w:szCs w:val="28"/>
          <w:vertAlign w:val="subscript"/>
          <w:lang w:val="tt-RU"/>
        </w:rPr>
        <w:t>3</w:t>
      </w:r>
      <w:r w:rsidRPr="00413784">
        <w:rPr>
          <w:rFonts w:ascii="Times New Roman" w:eastAsiaTheme="minorHAnsi" w:hAnsi="Times New Roman"/>
          <w:iCs/>
          <w:color w:val="000000"/>
          <w:sz w:val="28"/>
          <w:szCs w:val="28"/>
          <w:lang w:val="tt-RU"/>
        </w:rPr>
        <w:t>, BF</w:t>
      </w:r>
      <w:r w:rsidRPr="00413784">
        <w:rPr>
          <w:rFonts w:ascii="Times New Roman" w:eastAsiaTheme="minorHAnsi" w:hAnsi="Times New Roman"/>
          <w:iCs/>
          <w:color w:val="000000"/>
          <w:sz w:val="28"/>
          <w:szCs w:val="28"/>
          <w:vertAlign w:val="subscript"/>
          <w:lang w:val="tt-RU"/>
        </w:rPr>
        <w:t>3</w:t>
      </w:r>
      <w:r w:rsidRPr="00413784">
        <w:rPr>
          <w:rFonts w:ascii="Times New Roman" w:eastAsiaTheme="minorHAnsi" w:hAnsi="Times New Roman"/>
          <w:iCs/>
          <w:color w:val="000000"/>
          <w:sz w:val="28"/>
          <w:szCs w:val="28"/>
          <w:lang w:val="tt-RU"/>
        </w:rPr>
        <w:t xml:space="preserve"> матдәләре ... кислоталары дип аталучы катализаторлар төркеменә керәләр. Төшереп калдырылган сүзне языгыз.</w:t>
      </w:r>
    </w:p>
    <w:p w:rsidR="00AF1E95" w:rsidRPr="00413784" w:rsidRDefault="00AF1E95" w:rsidP="004137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2B7C5B" w:rsidRPr="00413784" w:rsidRDefault="002B7C5B" w:rsidP="004137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13784">
        <w:rPr>
          <w:rFonts w:ascii="Times New Roman" w:hAnsi="Times New Roman"/>
          <w:b/>
          <w:sz w:val="28"/>
          <w:szCs w:val="28"/>
          <w:lang w:val="tt-RU"/>
        </w:rPr>
        <w:t>4 нче бирем.</w:t>
      </w:r>
      <w:r w:rsidRPr="00413784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</w:p>
    <w:p w:rsidR="00AD209C" w:rsidRPr="00413784" w:rsidRDefault="00AD209C" w:rsidP="004137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 xml:space="preserve">Сезгә түбәндәге лаборатория җиһазлары, савыт-саба һәм реактивлар бирелгән: җылыту җиһазлары, химик стаканнар, пробиркалар, дистиллирланган су, КОН (30 %), HCl (30 %), 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>KMnO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vertAlign w:val="subscript"/>
          <w:lang w:val="tt-RU"/>
        </w:rPr>
        <w:t>4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, S, Zn </w:t>
      </w:r>
      <w:r w:rsidR="003D5699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>һәм</w:t>
      </w:r>
      <w:r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 Cu</w:t>
      </w:r>
      <w:r w:rsidR="003D5699" w:rsidRPr="00413784">
        <w:rPr>
          <w:rFonts w:ascii="Times New Roman" w:eastAsiaTheme="minorHAnsi" w:hAnsi="Times New Roman"/>
          <w:color w:val="000000"/>
          <w:sz w:val="28"/>
          <w:szCs w:val="28"/>
          <w:lang w:val="tt-RU"/>
        </w:rPr>
        <w:t xml:space="preserve">. Сезгә яңадан ике үзегез сайлаган матдә кулланырга ярый. Ләкин алар каты яки сыек халәттәге индивидуаль матдәләр булырга тиеш. Катнашмалар һәм газлар сайларга ярамый.   </w:t>
      </w:r>
    </w:p>
    <w:p w:rsidR="00F2775B" w:rsidRPr="00413784" w:rsidRDefault="00F2775B" w:rsidP="004137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>Югарыдагыларны кулланып 8 газсыман матдә табуның реакция тигезләмәләрен языгыз.</w:t>
      </w:r>
    </w:p>
    <w:p w:rsidR="00F2775B" w:rsidRPr="00413784" w:rsidRDefault="00F2775B" w:rsidP="004137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13784">
        <w:rPr>
          <w:rFonts w:ascii="Times New Roman" w:hAnsi="Times New Roman"/>
          <w:i/>
          <w:sz w:val="28"/>
          <w:szCs w:val="28"/>
          <w:lang w:val="tt-RU"/>
        </w:rPr>
        <w:t>Өстәмә шартлар:</w:t>
      </w:r>
    </w:p>
    <w:p w:rsidR="007B5965" w:rsidRPr="00413784" w:rsidRDefault="00F04E6D" w:rsidP="004137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 xml:space="preserve">• </w:t>
      </w:r>
      <w:r w:rsidR="00F2775B" w:rsidRPr="00413784">
        <w:rPr>
          <w:rFonts w:ascii="Times New Roman" w:hAnsi="Times New Roman"/>
          <w:sz w:val="28"/>
          <w:szCs w:val="28"/>
          <w:lang w:val="tt-RU"/>
        </w:rPr>
        <w:t xml:space="preserve">Сез тапкан матдәләр 25 </w:t>
      </w:r>
      <w:r w:rsidR="00F2775B" w:rsidRPr="00413784">
        <w:rPr>
          <w:rFonts w:ascii="Times New Roman" w:hAnsi="Times New Roman"/>
          <w:sz w:val="28"/>
          <w:szCs w:val="28"/>
          <w:vertAlign w:val="superscript"/>
          <w:lang w:val="tt-RU"/>
        </w:rPr>
        <w:t>о</w:t>
      </w:r>
      <w:r w:rsidR="00F2775B" w:rsidRPr="00413784">
        <w:rPr>
          <w:rFonts w:ascii="Times New Roman" w:hAnsi="Times New Roman"/>
          <w:sz w:val="28"/>
          <w:szCs w:val="28"/>
          <w:lang w:val="tt-RU"/>
        </w:rPr>
        <w:t>Ста һәм нормаль</w:t>
      </w:r>
      <w:r w:rsidR="007B5965" w:rsidRPr="00413784">
        <w:rPr>
          <w:rFonts w:ascii="Times New Roman" w:hAnsi="Times New Roman"/>
          <w:sz w:val="28"/>
          <w:szCs w:val="28"/>
          <w:lang w:val="tt-RU"/>
        </w:rPr>
        <w:t xml:space="preserve"> атмосфера басымы астында газсыман халәттә булырга тиеш.</w:t>
      </w:r>
    </w:p>
    <w:p w:rsidR="00AD209C" w:rsidRPr="00413784" w:rsidRDefault="00F04E6D" w:rsidP="004137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 xml:space="preserve">• </w:t>
      </w:r>
      <w:r w:rsidR="007B5965" w:rsidRPr="00413784">
        <w:rPr>
          <w:rFonts w:ascii="Times New Roman" w:hAnsi="Times New Roman"/>
          <w:sz w:val="28"/>
          <w:szCs w:val="28"/>
          <w:lang w:val="tt-RU"/>
        </w:rPr>
        <w:t>Газсыман матдә табу өчен бердән артык стадия кулланырга ярый.</w:t>
      </w:r>
    </w:p>
    <w:p w:rsidR="007B5965" w:rsidRPr="00413784" w:rsidRDefault="00F04E6D" w:rsidP="004137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 xml:space="preserve">• </w:t>
      </w:r>
      <w:r w:rsidR="007B5965" w:rsidRPr="00413784">
        <w:rPr>
          <w:rFonts w:ascii="Times New Roman" w:hAnsi="Times New Roman"/>
          <w:sz w:val="28"/>
          <w:szCs w:val="28"/>
          <w:lang w:val="tt-RU"/>
        </w:rPr>
        <w:t>Газлар катнашмасы тапсагыз, аларны аеру ысулын күрсәтегез.</w:t>
      </w:r>
    </w:p>
    <w:p w:rsidR="007B5965" w:rsidRPr="00413784" w:rsidRDefault="00F04E6D" w:rsidP="004137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 xml:space="preserve">• </w:t>
      </w:r>
      <w:r w:rsidR="007B5965" w:rsidRPr="00413784">
        <w:rPr>
          <w:rFonts w:ascii="Times New Roman" w:hAnsi="Times New Roman"/>
          <w:sz w:val="28"/>
          <w:szCs w:val="28"/>
          <w:lang w:val="tt-RU"/>
        </w:rPr>
        <w:t>Мәсьәләнең шарты буенча электролиз</w:t>
      </w:r>
      <w:r w:rsidRPr="00413784">
        <w:rPr>
          <w:rFonts w:ascii="Times New Roman" w:hAnsi="Times New Roman"/>
          <w:sz w:val="28"/>
          <w:szCs w:val="28"/>
          <w:lang w:val="tt-RU"/>
        </w:rPr>
        <w:t xml:space="preserve"> кулланырга ярамый.</w:t>
      </w:r>
    </w:p>
    <w:p w:rsidR="00F04E6D" w:rsidRPr="00413784" w:rsidRDefault="00F04E6D" w:rsidP="004137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C05C49" w:rsidRPr="00413784" w:rsidRDefault="00C05C49" w:rsidP="004137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13784">
        <w:rPr>
          <w:rFonts w:ascii="Times New Roman" w:hAnsi="Times New Roman"/>
          <w:b/>
          <w:sz w:val="28"/>
          <w:szCs w:val="28"/>
          <w:lang w:val="tt-RU"/>
        </w:rPr>
        <w:t>5 нче бирем.</w:t>
      </w:r>
      <w:r w:rsidRPr="00413784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CF0CCE" w:rsidRPr="00413784">
        <w:rPr>
          <w:rFonts w:ascii="Times New Roman" w:hAnsi="Times New Roman"/>
          <w:b/>
          <w:i/>
          <w:sz w:val="28"/>
          <w:szCs w:val="28"/>
          <w:lang w:val="tt-RU"/>
        </w:rPr>
        <w:t>20</w:t>
      </w:r>
      <w:r w:rsidRPr="00413784">
        <w:rPr>
          <w:rFonts w:ascii="Times New Roman" w:hAnsi="Times New Roman"/>
          <w:b/>
          <w:i/>
          <w:sz w:val="28"/>
          <w:szCs w:val="28"/>
          <w:lang w:val="tt-RU"/>
        </w:rPr>
        <w:t xml:space="preserve"> балл)</w:t>
      </w:r>
    </w:p>
    <w:p w:rsidR="008F26AC" w:rsidRPr="00413784" w:rsidRDefault="00783AFE" w:rsidP="00413784">
      <w:pPr>
        <w:tabs>
          <w:tab w:val="left" w:pos="1140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13784">
        <w:rPr>
          <w:rFonts w:ascii="Times New Roman" w:hAnsi="Times New Roman"/>
          <w:sz w:val="28"/>
          <w:szCs w:val="28"/>
          <w:lang w:val="tt-RU"/>
        </w:rPr>
        <w:t>Көмеш нитратының 2 н. 1 л эремәсенә цинк пластинасы төшерәләр. Пластина өслеге металлик көмеш белән каплана. Бу вакытта аның массасы 75,</w:t>
      </w:r>
      <w:r w:rsidR="00077EDE" w:rsidRPr="00413784">
        <w:rPr>
          <w:rFonts w:ascii="Times New Roman" w:hAnsi="Times New Roman"/>
          <w:sz w:val="28"/>
          <w:szCs w:val="28"/>
          <w:lang w:val="tt-RU"/>
        </w:rPr>
        <w:t>5</w:t>
      </w:r>
      <w:r w:rsidRPr="00413784">
        <w:rPr>
          <w:rFonts w:ascii="Times New Roman" w:hAnsi="Times New Roman"/>
          <w:sz w:val="28"/>
          <w:szCs w:val="28"/>
          <w:lang w:val="tt-RU"/>
        </w:rPr>
        <w:t xml:space="preserve"> г арта. Калган эремәне 15 л кадәр су белән сыегайталар. Барлыкка килгән эремәнең 1 литрындагы көмеш концентрциясен (грамм-ионнарда) исәпләгез.   </w:t>
      </w:r>
      <w:r w:rsidR="00CA6B11" w:rsidRPr="00413784">
        <w:rPr>
          <w:rFonts w:ascii="Times New Roman" w:hAnsi="Times New Roman"/>
          <w:sz w:val="28"/>
          <w:szCs w:val="28"/>
          <w:lang w:val="tt-RU"/>
        </w:rPr>
        <w:tab/>
      </w:r>
    </w:p>
    <w:p w:rsidR="008F26AC" w:rsidRPr="00413784" w:rsidRDefault="008F26AC" w:rsidP="0041378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F26AC" w:rsidRPr="00413784" w:rsidRDefault="008F26AC" w:rsidP="0041378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F26AC" w:rsidRPr="00AF1E95" w:rsidRDefault="008F26AC" w:rsidP="00AF1E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F26AC" w:rsidRPr="00AF1E95" w:rsidRDefault="008F26AC" w:rsidP="00AF1E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8F26AC" w:rsidRPr="00AF1E95" w:rsidSect="00413784">
      <w:footerReference w:type="default" r:id="rId10"/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9A6" w:rsidRDefault="009D69A6" w:rsidP="008F26AC">
      <w:pPr>
        <w:spacing w:after="0" w:line="240" w:lineRule="auto"/>
      </w:pPr>
      <w:r>
        <w:separator/>
      </w:r>
    </w:p>
  </w:endnote>
  <w:endnote w:type="continuationSeparator" w:id="0">
    <w:p w:rsidR="009D69A6" w:rsidRDefault="009D69A6" w:rsidP="008F2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258373"/>
      <w:docPartObj>
        <w:docPartGallery w:val="Page Numbers (Bottom of Page)"/>
        <w:docPartUnique/>
      </w:docPartObj>
    </w:sdtPr>
    <w:sdtEndPr/>
    <w:sdtContent>
      <w:p w:rsidR="008F26AC" w:rsidRDefault="008F26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DB6">
          <w:rPr>
            <w:noProof/>
          </w:rPr>
          <w:t>1</w:t>
        </w:r>
        <w:r>
          <w:fldChar w:fldCharType="end"/>
        </w:r>
      </w:p>
    </w:sdtContent>
  </w:sdt>
  <w:p w:rsidR="008F26AC" w:rsidRDefault="008F26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9A6" w:rsidRDefault="009D69A6" w:rsidP="008F26AC">
      <w:pPr>
        <w:spacing w:after="0" w:line="240" w:lineRule="auto"/>
      </w:pPr>
      <w:r>
        <w:separator/>
      </w:r>
    </w:p>
  </w:footnote>
  <w:footnote w:type="continuationSeparator" w:id="0">
    <w:p w:rsidR="009D69A6" w:rsidRDefault="009D69A6" w:rsidP="008F2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96"/>
    <w:rsid w:val="00054ADC"/>
    <w:rsid w:val="00077EDE"/>
    <w:rsid w:val="000A7977"/>
    <w:rsid w:val="000B57A6"/>
    <w:rsid w:val="000C4FD3"/>
    <w:rsid w:val="00117762"/>
    <w:rsid w:val="001324F5"/>
    <w:rsid w:val="00137B7A"/>
    <w:rsid w:val="001A42BC"/>
    <w:rsid w:val="001D388E"/>
    <w:rsid w:val="001E2470"/>
    <w:rsid w:val="00254089"/>
    <w:rsid w:val="00294B54"/>
    <w:rsid w:val="00297F16"/>
    <w:rsid w:val="002B5D97"/>
    <w:rsid w:val="002B7C5B"/>
    <w:rsid w:val="00302AE3"/>
    <w:rsid w:val="00341254"/>
    <w:rsid w:val="00343C4A"/>
    <w:rsid w:val="0035114C"/>
    <w:rsid w:val="00365DB6"/>
    <w:rsid w:val="003D5699"/>
    <w:rsid w:val="003E31C6"/>
    <w:rsid w:val="00413784"/>
    <w:rsid w:val="00455AAC"/>
    <w:rsid w:val="004A1687"/>
    <w:rsid w:val="004C6169"/>
    <w:rsid w:val="004C6ED2"/>
    <w:rsid w:val="004D65A5"/>
    <w:rsid w:val="004F4A95"/>
    <w:rsid w:val="005075F3"/>
    <w:rsid w:val="0052709D"/>
    <w:rsid w:val="00582D5D"/>
    <w:rsid w:val="005945A6"/>
    <w:rsid w:val="005C4AB8"/>
    <w:rsid w:val="006308BD"/>
    <w:rsid w:val="0063788F"/>
    <w:rsid w:val="00654E02"/>
    <w:rsid w:val="00682506"/>
    <w:rsid w:val="006A4F3E"/>
    <w:rsid w:val="006C6559"/>
    <w:rsid w:val="006E12D7"/>
    <w:rsid w:val="006F5596"/>
    <w:rsid w:val="007756E5"/>
    <w:rsid w:val="00783AFE"/>
    <w:rsid w:val="00792532"/>
    <w:rsid w:val="007B5965"/>
    <w:rsid w:val="007C3DB6"/>
    <w:rsid w:val="007E2FDF"/>
    <w:rsid w:val="0084641C"/>
    <w:rsid w:val="00873A02"/>
    <w:rsid w:val="008F26AC"/>
    <w:rsid w:val="00945A12"/>
    <w:rsid w:val="00952BDE"/>
    <w:rsid w:val="00977A55"/>
    <w:rsid w:val="009B4444"/>
    <w:rsid w:val="009D69A6"/>
    <w:rsid w:val="009E5CF7"/>
    <w:rsid w:val="00A04D0C"/>
    <w:rsid w:val="00A236FF"/>
    <w:rsid w:val="00A50395"/>
    <w:rsid w:val="00A81BF0"/>
    <w:rsid w:val="00A82CC9"/>
    <w:rsid w:val="00AA4319"/>
    <w:rsid w:val="00AB43C7"/>
    <w:rsid w:val="00AD209C"/>
    <w:rsid w:val="00AD2738"/>
    <w:rsid w:val="00AE03A7"/>
    <w:rsid w:val="00AF1E95"/>
    <w:rsid w:val="00AF5728"/>
    <w:rsid w:val="00B36941"/>
    <w:rsid w:val="00B42FBE"/>
    <w:rsid w:val="00B83506"/>
    <w:rsid w:val="00B93381"/>
    <w:rsid w:val="00B9685E"/>
    <w:rsid w:val="00B97224"/>
    <w:rsid w:val="00BC5251"/>
    <w:rsid w:val="00C05C49"/>
    <w:rsid w:val="00C24570"/>
    <w:rsid w:val="00C36840"/>
    <w:rsid w:val="00CA6B11"/>
    <w:rsid w:val="00CC37D7"/>
    <w:rsid w:val="00CF0CCE"/>
    <w:rsid w:val="00CF7C89"/>
    <w:rsid w:val="00D126CD"/>
    <w:rsid w:val="00D15F61"/>
    <w:rsid w:val="00D672A2"/>
    <w:rsid w:val="00D86A5B"/>
    <w:rsid w:val="00DF70AE"/>
    <w:rsid w:val="00E40643"/>
    <w:rsid w:val="00E45CD4"/>
    <w:rsid w:val="00E82C16"/>
    <w:rsid w:val="00EA300D"/>
    <w:rsid w:val="00EC0C48"/>
    <w:rsid w:val="00EE23AC"/>
    <w:rsid w:val="00EE2FE9"/>
    <w:rsid w:val="00F04E6D"/>
    <w:rsid w:val="00F2775B"/>
    <w:rsid w:val="00F37390"/>
    <w:rsid w:val="00F45828"/>
    <w:rsid w:val="00F47EC4"/>
    <w:rsid w:val="00F642B3"/>
    <w:rsid w:val="00F91836"/>
    <w:rsid w:val="00FD3F2E"/>
    <w:rsid w:val="00FE47D6"/>
    <w:rsid w:val="00FE578A"/>
    <w:rsid w:val="00FE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6308BD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6308BD"/>
    <w:rPr>
      <w:rFonts w:ascii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308BD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</w:rPr>
  </w:style>
  <w:style w:type="paragraph" w:customStyle="1" w:styleId="21">
    <w:name w:val="Основной текст (2)1"/>
    <w:basedOn w:val="a"/>
    <w:link w:val="2"/>
    <w:uiPriority w:val="99"/>
    <w:rsid w:val="006308BD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customStyle="1" w:styleId="20">
    <w:name w:val="Основной текст (2)"/>
    <w:basedOn w:val="a"/>
    <w:uiPriority w:val="99"/>
    <w:rsid w:val="00302AE3"/>
    <w:pPr>
      <w:shd w:val="clear" w:color="auto" w:fill="FFFFFF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455AAC"/>
    <w:pPr>
      <w:ind w:left="720"/>
      <w:contextualSpacing/>
    </w:pPr>
  </w:style>
  <w:style w:type="character" w:customStyle="1" w:styleId="apple-converted-space">
    <w:name w:val="apple-converted-space"/>
    <w:basedOn w:val="a0"/>
    <w:rsid w:val="008F26AC"/>
  </w:style>
  <w:style w:type="paragraph" w:styleId="a5">
    <w:name w:val="header"/>
    <w:basedOn w:val="a"/>
    <w:link w:val="a6"/>
    <w:uiPriority w:val="99"/>
    <w:unhideWhenUsed/>
    <w:rsid w:val="008F2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26A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F2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26A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6308BD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6308BD"/>
    <w:rPr>
      <w:rFonts w:ascii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308BD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</w:rPr>
  </w:style>
  <w:style w:type="paragraph" w:customStyle="1" w:styleId="21">
    <w:name w:val="Основной текст (2)1"/>
    <w:basedOn w:val="a"/>
    <w:link w:val="2"/>
    <w:uiPriority w:val="99"/>
    <w:rsid w:val="006308BD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customStyle="1" w:styleId="20">
    <w:name w:val="Основной текст (2)"/>
    <w:basedOn w:val="a"/>
    <w:uiPriority w:val="99"/>
    <w:rsid w:val="00302AE3"/>
    <w:pPr>
      <w:shd w:val="clear" w:color="auto" w:fill="FFFFFF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455AAC"/>
    <w:pPr>
      <w:ind w:left="720"/>
      <w:contextualSpacing/>
    </w:pPr>
  </w:style>
  <w:style w:type="character" w:customStyle="1" w:styleId="apple-converted-space">
    <w:name w:val="apple-converted-space"/>
    <w:basedOn w:val="a0"/>
    <w:rsid w:val="008F26AC"/>
  </w:style>
  <w:style w:type="paragraph" w:styleId="a5">
    <w:name w:val="header"/>
    <w:basedOn w:val="a"/>
    <w:link w:val="a6"/>
    <w:uiPriority w:val="99"/>
    <w:unhideWhenUsed/>
    <w:rsid w:val="008F2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26A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F2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26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0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4</cp:revision>
  <dcterms:created xsi:type="dcterms:W3CDTF">2018-02-12T08:04:00Z</dcterms:created>
  <dcterms:modified xsi:type="dcterms:W3CDTF">2018-02-12T08:14:00Z</dcterms:modified>
</cp:coreProperties>
</file>